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38F" w:rsidRDefault="0050338F" w:rsidP="0050338F">
      <w:pPr>
        <w:tabs>
          <w:tab w:val="left" w:pos="2835"/>
          <w:tab w:val="left" w:pos="4962"/>
          <w:tab w:val="left" w:pos="7655"/>
        </w:tabs>
        <w:jc w:val="center"/>
        <w:rPr>
          <w:rFonts w:ascii="Arial" w:hAnsi="Arial" w:cs="Arial"/>
          <w:b/>
          <w:u w:val="single"/>
        </w:rPr>
      </w:pPr>
      <w:r w:rsidRPr="0050338F">
        <w:rPr>
          <w:rFonts w:ascii="Arial" w:hAnsi="Arial" w:cs="Arial"/>
          <w:b/>
          <w:u w:val="single"/>
        </w:rPr>
        <w:t>Čestné prohlášení</w:t>
      </w:r>
    </w:p>
    <w:p w:rsidR="0050338F" w:rsidRPr="0050338F" w:rsidRDefault="0050338F" w:rsidP="0050338F">
      <w:pPr>
        <w:tabs>
          <w:tab w:val="left" w:pos="2835"/>
          <w:tab w:val="left" w:pos="4962"/>
          <w:tab w:val="left" w:pos="7655"/>
        </w:tabs>
        <w:jc w:val="center"/>
        <w:rPr>
          <w:rFonts w:ascii="Arial" w:hAnsi="Arial" w:cs="Arial"/>
          <w:b/>
          <w:u w:val="single"/>
        </w:rPr>
      </w:pPr>
    </w:p>
    <w:p w:rsidR="0085703C" w:rsidRDefault="0050338F" w:rsidP="0085703C">
      <w:pPr>
        <w:tabs>
          <w:tab w:val="left" w:pos="2835"/>
          <w:tab w:val="left" w:pos="4962"/>
          <w:tab w:val="left" w:pos="7655"/>
        </w:tabs>
        <w:jc w:val="both"/>
        <w:rPr>
          <w:rFonts w:ascii="Arial" w:hAnsi="Arial" w:cs="Arial"/>
          <w:sz w:val="22"/>
          <w:szCs w:val="22"/>
        </w:rPr>
      </w:pPr>
      <w:r w:rsidRPr="0050338F">
        <w:rPr>
          <w:rFonts w:ascii="Arial" w:hAnsi="Arial" w:cs="Arial"/>
          <w:sz w:val="22"/>
          <w:szCs w:val="22"/>
        </w:rPr>
        <w:t>k veřejné zakázce, vyhlášené podle § 38 zákona č. 137/2006 Sb., o veřejných zakázkách, ve znění pozdějších předpisů (dále jen „zákon“)</w:t>
      </w:r>
      <w:r w:rsidR="00142D68">
        <w:rPr>
          <w:rFonts w:ascii="Arial" w:hAnsi="Arial" w:cs="Arial"/>
          <w:sz w:val="22"/>
          <w:szCs w:val="22"/>
        </w:rPr>
        <w:t>, s názvem:</w:t>
      </w:r>
    </w:p>
    <w:p w:rsidR="00142D68" w:rsidRPr="0050338F" w:rsidRDefault="00142D68" w:rsidP="0085703C">
      <w:pPr>
        <w:tabs>
          <w:tab w:val="left" w:pos="2835"/>
          <w:tab w:val="left" w:pos="4962"/>
          <w:tab w:val="left" w:pos="7655"/>
        </w:tabs>
        <w:jc w:val="both"/>
        <w:rPr>
          <w:rFonts w:ascii="Arial" w:hAnsi="Arial" w:cs="Arial"/>
          <w:sz w:val="22"/>
          <w:szCs w:val="22"/>
        </w:rPr>
      </w:pPr>
    </w:p>
    <w:p w:rsidR="0050338F" w:rsidRPr="00142D68" w:rsidRDefault="0050338F" w:rsidP="0050338F">
      <w:pPr>
        <w:pStyle w:val="text"/>
        <w:widowControl/>
        <w:spacing w:before="0" w:line="240" w:lineRule="auto"/>
        <w:jc w:val="center"/>
        <w:rPr>
          <w:rFonts w:cs="Arial"/>
          <w:b/>
          <w:sz w:val="22"/>
          <w:szCs w:val="22"/>
        </w:rPr>
      </w:pPr>
      <w:r w:rsidRPr="00142D68">
        <w:rPr>
          <w:rFonts w:cs="Arial"/>
          <w:b/>
          <w:sz w:val="22"/>
          <w:szCs w:val="22"/>
        </w:rPr>
        <w:t>„Dodávka materiálu pro běžné opravy veřejného osvětlení</w:t>
      </w:r>
      <w:r w:rsidR="00142D68" w:rsidRPr="00142D68">
        <w:rPr>
          <w:rFonts w:cs="Arial"/>
          <w:b/>
          <w:sz w:val="22"/>
          <w:szCs w:val="22"/>
        </w:rPr>
        <w:t>“</w:t>
      </w:r>
    </w:p>
    <w:p w:rsidR="0085703C" w:rsidRPr="00142D68" w:rsidRDefault="0085703C" w:rsidP="0050338F">
      <w:pPr>
        <w:pStyle w:val="text"/>
        <w:widowControl/>
        <w:spacing w:before="0" w:line="240" w:lineRule="auto"/>
        <w:jc w:val="center"/>
        <w:rPr>
          <w:rFonts w:cs="Arial"/>
          <w:b/>
          <w:sz w:val="22"/>
          <w:szCs w:val="22"/>
        </w:rPr>
      </w:pPr>
    </w:p>
    <w:p w:rsidR="0050338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Název uchazeče:</w:t>
      </w:r>
    </w:p>
    <w:p w:rsidR="00142D68" w:rsidRDefault="00142D68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Sídlo:</w:t>
      </w:r>
    </w:p>
    <w:p w:rsidR="0050338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Jednající:</w:t>
      </w:r>
    </w:p>
    <w:p w:rsidR="0050338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IČ:</w:t>
      </w:r>
    </w:p>
    <w:p w:rsidR="0050338F" w:rsidRDefault="0050338F" w:rsidP="0050338F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DIČ:</w:t>
      </w:r>
    </w:p>
    <w:p w:rsidR="00545F81" w:rsidRPr="00424991" w:rsidRDefault="00142D68" w:rsidP="0085703C">
      <w:pPr>
        <w:pStyle w:val="text"/>
        <w:widowControl/>
        <w:spacing w:before="0" w:line="240" w:lineRule="auto"/>
        <w:rPr>
          <w:rFonts w:cs="Arial"/>
          <w:i/>
          <w:color w:val="FF0000"/>
          <w:sz w:val="18"/>
          <w:szCs w:val="18"/>
        </w:rPr>
      </w:pPr>
      <w:r w:rsidRPr="00424991">
        <w:rPr>
          <w:rFonts w:cs="Arial"/>
          <w:i/>
          <w:color w:val="FF0000"/>
          <w:sz w:val="18"/>
          <w:szCs w:val="18"/>
        </w:rPr>
        <w:t>(uchazeč doplní své identifikační údaje)</w:t>
      </w:r>
    </w:p>
    <w:p w:rsidR="00545F81" w:rsidRDefault="00545F81" w:rsidP="0085703C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</w:p>
    <w:p w:rsidR="00B7125D" w:rsidRDefault="00B7125D" w:rsidP="0085703C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Místopřísežně prohlašuji, že splňuji základní kvalifikační předpoklady </w:t>
      </w:r>
      <w:r w:rsidR="00142D68">
        <w:rPr>
          <w:rFonts w:cs="Arial"/>
          <w:sz w:val="22"/>
          <w:szCs w:val="22"/>
        </w:rPr>
        <w:t>ve smyslu § 53 odst. 1) zákona, a že jsem uchazeč</w:t>
      </w:r>
    </w:p>
    <w:p w:rsidR="00B7125D" w:rsidRDefault="00B7125D" w:rsidP="0085703C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</w:t>
      </w:r>
      <w:r w:rsidR="0085703C" w:rsidRPr="00FC541B">
        <w:rPr>
          <w:rFonts w:ascii="Arial" w:hAnsi="Arial" w:cs="Arial"/>
          <w:sz w:val="22"/>
          <w:szCs w:val="22"/>
        </w:rPr>
        <w:t xml:space="preserve"> nebyl pravomocně odsouzen pro trestný čin spáchaný ve prospěch organizované zločinecké skupiny, trestný čin účasti na organizované zločinecké skupině, legalizace výnosů z trestné činnosti, podílnictví, </w:t>
      </w:r>
      <w:r w:rsidR="008A6625">
        <w:rPr>
          <w:rFonts w:ascii="Arial" w:hAnsi="Arial" w:cs="Arial"/>
          <w:sz w:val="22"/>
          <w:szCs w:val="22"/>
        </w:rPr>
        <w:t>přijetí ú</w:t>
      </w:r>
      <w:r w:rsidR="0085703C" w:rsidRPr="00FC541B">
        <w:rPr>
          <w:rFonts w:ascii="Arial" w:hAnsi="Arial" w:cs="Arial"/>
          <w:sz w:val="22"/>
          <w:szCs w:val="22"/>
        </w:rPr>
        <w:t xml:space="preserve">platku, </w:t>
      </w:r>
      <w:r w:rsidR="008A6625">
        <w:rPr>
          <w:rFonts w:ascii="Arial" w:hAnsi="Arial" w:cs="Arial"/>
          <w:sz w:val="22"/>
          <w:szCs w:val="22"/>
        </w:rPr>
        <w:t>podplacení</w:t>
      </w:r>
      <w:r w:rsidR="0085703C" w:rsidRPr="00FC541B">
        <w:rPr>
          <w:rFonts w:ascii="Arial" w:hAnsi="Arial" w:cs="Arial"/>
          <w:sz w:val="22"/>
          <w:szCs w:val="22"/>
        </w:rPr>
        <w:t>, nepřímého úplatkářství, podvodu, úvěrového podvodu, včetně případů, kdy jde o přípravu nebo pokus nebo účastenství na takovém trestném činu, ani nedošlo k zahlazení odsouzení za spáchání takového trestného činu (§ 53 odst. 1 písm. a)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</w:t>
      </w:r>
      <w:r w:rsidR="0085703C" w:rsidRPr="00FC541B">
        <w:rPr>
          <w:rFonts w:ascii="Arial" w:hAnsi="Arial" w:cs="Arial"/>
          <w:sz w:val="22"/>
          <w:szCs w:val="22"/>
        </w:rPr>
        <w:t xml:space="preserve"> nebyl pravomocně odsouzen pro trestný čin, jehož skutková podstata souvisí s předmětem podnikání podle zvláštních právních předpisů ani nedošlo k zahlazení odsouzení za spáchání takového trestného činu (§ 53 odst. 1 písm. b)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v posledních 3 letech nenaplnil</w:t>
      </w:r>
      <w:r w:rsidR="0085703C" w:rsidRPr="00FC541B">
        <w:rPr>
          <w:rFonts w:ascii="Arial" w:hAnsi="Arial" w:cs="Arial"/>
          <w:sz w:val="22"/>
          <w:szCs w:val="22"/>
        </w:rPr>
        <w:t xml:space="preserve"> skutkovou podstatu jednání nekalé soutěže formou podplácení podle zvláštního právního předpisu (§ 53 odst. 1 písm. c) zákona),</w:t>
      </w:r>
    </w:p>
    <w:p w:rsidR="0085703C" w:rsidRPr="00FC541B" w:rsidRDefault="00F044E2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vůči </w:t>
      </w:r>
      <w:r w:rsidR="00B7125D">
        <w:rPr>
          <w:rFonts w:ascii="Arial" w:hAnsi="Arial" w:cs="Arial"/>
          <w:sz w:val="22"/>
          <w:szCs w:val="22"/>
        </w:rPr>
        <w:t>jehož</w:t>
      </w:r>
      <w:r>
        <w:rPr>
          <w:rFonts w:ascii="Arial" w:hAnsi="Arial" w:cs="Arial"/>
          <w:sz w:val="22"/>
          <w:szCs w:val="22"/>
        </w:rPr>
        <w:t xml:space="preserve"> majetku neprobíhá ani neproběhlo v posledních 3 letech</w:t>
      </w:r>
      <w:r w:rsidR="0085703C" w:rsidRPr="00FC541B">
        <w:rPr>
          <w:rFonts w:ascii="Arial" w:hAnsi="Arial" w:cs="Arial"/>
          <w:sz w:val="22"/>
          <w:szCs w:val="22"/>
        </w:rPr>
        <w:t xml:space="preserve"> insolvenční řízení, v němž bylo vydáno rozhodnutí o 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není</w:t>
      </w:r>
      <w:r w:rsidR="0085703C" w:rsidRPr="00FC541B">
        <w:rPr>
          <w:rFonts w:ascii="Arial" w:hAnsi="Arial" w:cs="Arial"/>
          <w:sz w:val="22"/>
          <w:szCs w:val="22"/>
        </w:rPr>
        <w:t xml:space="preserve"> v likvidaci (§ 53 odst. 1 písm. e)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nemá</w:t>
      </w:r>
      <w:r w:rsidR="0085703C" w:rsidRPr="00FC541B">
        <w:rPr>
          <w:rFonts w:ascii="Arial" w:hAnsi="Arial" w:cs="Arial"/>
          <w:sz w:val="22"/>
          <w:szCs w:val="22"/>
        </w:rPr>
        <w:t xml:space="preserve"> v evidenci daní zachyceny daňové nedoplatky (§ 53 odst. 1 písm. f)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nemá</w:t>
      </w:r>
      <w:r w:rsidR="0085703C" w:rsidRPr="00FC541B">
        <w:rPr>
          <w:rFonts w:ascii="Arial" w:hAnsi="Arial" w:cs="Arial"/>
          <w:sz w:val="22"/>
          <w:szCs w:val="22"/>
        </w:rPr>
        <w:t xml:space="preserve"> nedoplatek na pojistném a na penále na veřejné zdravotní pojiště</w:t>
      </w:r>
      <w:r>
        <w:rPr>
          <w:rFonts w:ascii="Arial" w:hAnsi="Arial" w:cs="Arial"/>
          <w:sz w:val="22"/>
          <w:szCs w:val="22"/>
        </w:rPr>
        <w:t>ní</w:t>
      </w:r>
      <w:r w:rsidR="0085703C" w:rsidRPr="00FC541B">
        <w:rPr>
          <w:rFonts w:ascii="Arial" w:hAnsi="Arial" w:cs="Arial"/>
          <w:sz w:val="22"/>
          <w:szCs w:val="22"/>
        </w:rPr>
        <w:t xml:space="preserve"> (§ 53 odst. 1 písm. g) zákona),</w:t>
      </w:r>
    </w:p>
    <w:p w:rsidR="0085703C" w:rsidRPr="00FC541B" w:rsidRDefault="00B7125D" w:rsidP="0085703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nemá</w:t>
      </w:r>
      <w:r w:rsidR="0085703C" w:rsidRPr="00FC541B">
        <w:rPr>
          <w:rFonts w:ascii="Arial" w:hAnsi="Arial" w:cs="Arial"/>
          <w:sz w:val="22"/>
          <w:szCs w:val="22"/>
        </w:rPr>
        <w:t xml:space="preserve"> nedoplatek na pojistném a na penále na sociální zabezpečení a příspěvku na státní politiku zaměstnanosti (§ 53 odst. 1 písm. h) zákona),</w:t>
      </w:r>
    </w:p>
    <w:p w:rsidR="009D6212" w:rsidRPr="009D6212" w:rsidRDefault="0085703C" w:rsidP="009D6212">
      <w:pPr>
        <w:tabs>
          <w:tab w:val="left" w:pos="709"/>
        </w:tabs>
        <w:ind w:left="709" w:hanging="577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D6212">
        <w:rPr>
          <w:rFonts w:ascii="Arial" w:hAnsi="Arial" w:cs="Arial"/>
          <w:sz w:val="22"/>
          <w:szCs w:val="22"/>
        </w:rPr>
        <w:t xml:space="preserve">  i)  </w:t>
      </w:r>
      <w:r w:rsidR="00D2238A">
        <w:rPr>
          <w:rFonts w:ascii="Arial" w:hAnsi="Arial" w:cs="Arial"/>
          <w:sz w:val="22"/>
          <w:szCs w:val="22"/>
        </w:rPr>
        <w:t xml:space="preserve"> </w:t>
      </w:r>
      <w:r w:rsidR="00B7125D">
        <w:rPr>
          <w:rFonts w:ascii="Arial" w:hAnsi="Arial" w:cs="Arial"/>
          <w:sz w:val="22"/>
          <w:szCs w:val="22"/>
        </w:rPr>
        <w:t>který nebyl</w:t>
      </w:r>
      <w:r w:rsidR="009D6212" w:rsidRPr="009D6212">
        <w:rPr>
          <w:rFonts w:ascii="Arial" w:hAnsi="Arial" w:cs="Arial"/>
          <w:sz w:val="22"/>
          <w:szCs w:val="20"/>
        </w:rPr>
        <w:t xml:space="preserve"> v posledních 3 letech pravomocně disciplinárně potrestán</w:t>
      </w:r>
      <w:r w:rsidR="00887887">
        <w:rPr>
          <w:rFonts w:ascii="Arial" w:hAnsi="Arial" w:cs="Arial"/>
          <w:sz w:val="22"/>
          <w:szCs w:val="20"/>
        </w:rPr>
        <w:t>i</w:t>
      </w:r>
      <w:r w:rsidR="009D6212" w:rsidRPr="009D6212">
        <w:rPr>
          <w:rFonts w:ascii="Arial" w:hAnsi="Arial" w:cs="Arial"/>
          <w:sz w:val="22"/>
          <w:szCs w:val="20"/>
        </w:rPr>
        <w:t xml:space="preserve"> či </w:t>
      </w:r>
      <w:r w:rsidR="00887887">
        <w:rPr>
          <w:rFonts w:ascii="Arial" w:hAnsi="Arial" w:cs="Arial"/>
          <w:sz w:val="22"/>
          <w:szCs w:val="20"/>
        </w:rPr>
        <w:t>nám</w:t>
      </w:r>
      <w:r w:rsidR="009D6212" w:rsidRPr="009D6212">
        <w:rPr>
          <w:rFonts w:ascii="Arial" w:hAnsi="Arial" w:cs="Arial"/>
          <w:sz w:val="22"/>
          <w:szCs w:val="20"/>
        </w:rPr>
        <w:t xml:space="preserve"> nebylo </w:t>
      </w:r>
      <w:r w:rsidR="0050338F">
        <w:rPr>
          <w:rFonts w:ascii="Arial" w:hAnsi="Arial" w:cs="Arial"/>
          <w:sz w:val="22"/>
          <w:szCs w:val="20"/>
        </w:rPr>
        <w:t xml:space="preserve"> </w:t>
      </w:r>
      <w:r w:rsidR="009D6212" w:rsidRPr="009D6212">
        <w:rPr>
          <w:rFonts w:ascii="Arial" w:hAnsi="Arial" w:cs="Arial"/>
          <w:sz w:val="22"/>
          <w:szCs w:val="20"/>
        </w:rPr>
        <w:t>pravomocně uloženo kárné opatření podle zvláštních právních předpisů; pokud dodavatel vykonává tuto činnost prostřednictvím odpovědného zástupce nebo jiné osoby odpovídající za činnost dodavatele, vztahuje se tento předpoklad na tyto osoby (§ 53 odst. 1 písm. i) zákona),</w:t>
      </w:r>
    </w:p>
    <w:p w:rsidR="009D6212" w:rsidRDefault="009D6212" w:rsidP="009D6212">
      <w:pPr>
        <w:tabs>
          <w:tab w:val="left" w:pos="360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ascii="Arial" w:hAnsi="Arial" w:cs="Arial"/>
          <w:sz w:val="22"/>
          <w:szCs w:val="20"/>
        </w:rPr>
      </w:pPr>
      <w:r w:rsidRPr="009D6212">
        <w:rPr>
          <w:rFonts w:ascii="Arial" w:hAnsi="Arial" w:cs="Arial"/>
          <w:sz w:val="22"/>
          <w:szCs w:val="20"/>
        </w:rPr>
        <w:tab/>
        <w:t>j)</w:t>
      </w:r>
      <w:r w:rsidRPr="009D6212">
        <w:rPr>
          <w:rFonts w:ascii="Arial" w:hAnsi="Arial" w:cs="Arial"/>
          <w:sz w:val="22"/>
          <w:szCs w:val="20"/>
        </w:rPr>
        <w:tab/>
      </w:r>
      <w:r w:rsidR="00B7125D">
        <w:rPr>
          <w:rFonts w:ascii="Arial" w:hAnsi="Arial" w:cs="Arial"/>
          <w:sz w:val="22"/>
          <w:szCs w:val="20"/>
        </w:rPr>
        <w:t>který není</w:t>
      </w:r>
      <w:r w:rsidRPr="009D6212">
        <w:rPr>
          <w:rFonts w:ascii="Arial" w:hAnsi="Arial" w:cs="Arial"/>
          <w:sz w:val="22"/>
          <w:szCs w:val="20"/>
        </w:rPr>
        <w:t xml:space="preserve"> veden v rejstříku osob se zákazem plnění veřejných zakázek (§ 53 odst. 1 písm. j) zákona).</w:t>
      </w:r>
    </w:p>
    <w:p w:rsidR="00CA061F" w:rsidRDefault="0050338F" w:rsidP="009D6212">
      <w:pPr>
        <w:tabs>
          <w:tab w:val="left" w:pos="360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     k) </w:t>
      </w:r>
      <w:r w:rsidR="00B7125D">
        <w:rPr>
          <w:rFonts w:ascii="Arial" w:hAnsi="Arial" w:cs="Arial"/>
          <w:sz w:val="22"/>
          <w:szCs w:val="20"/>
        </w:rPr>
        <w:t>kterému nebyla</w:t>
      </w:r>
      <w:r w:rsidR="00CA061F">
        <w:rPr>
          <w:rFonts w:ascii="Arial" w:hAnsi="Arial" w:cs="Arial"/>
          <w:sz w:val="22"/>
          <w:szCs w:val="20"/>
        </w:rPr>
        <w:t xml:space="preserve"> v posledních 3 letech pravomocně uložena pokuta za umožnění výkonu nelegální práce podle zvláštního právního předpisu (§53 odst.</w:t>
      </w:r>
      <w:r>
        <w:rPr>
          <w:rFonts w:ascii="Arial" w:hAnsi="Arial" w:cs="Arial"/>
          <w:sz w:val="22"/>
          <w:szCs w:val="20"/>
        </w:rPr>
        <w:t xml:space="preserve"> </w:t>
      </w:r>
      <w:r w:rsidR="00CA061F">
        <w:rPr>
          <w:rFonts w:ascii="Arial" w:hAnsi="Arial" w:cs="Arial"/>
          <w:sz w:val="22"/>
          <w:szCs w:val="20"/>
        </w:rPr>
        <w:t>1 písm. k) zákona)</w:t>
      </w:r>
    </w:p>
    <w:p w:rsidR="001F56DA" w:rsidRPr="001F56DA" w:rsidRDefault="001F56DA" w:rsidP="009D6212">
      <w:pPr>
        <w:tabs>
          <w:tab w:val="left" w:pos="360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l)  </w:t>
      </w:r>
      <w:bookmarkStart w:id="0" w:name="_GoBack"/>
      <w:bookmarkEnd w:id="0"/>
      <w:r w:rsidRPr="001F56DA">
        <w:rPr>
          <w:rFonts w:ascii="Arial" w:hAnsi="Arial" w:cs="Arial"/>
          <w:sz w:val="22"/>
          <w:szCs w:val="22"/>
        </w:rPr>
        <w:t>nebyla vůči nám v posledních 3 letech zavedena dočasná správa nebo v posledních 3 letech uplatněno opatření k řešení krize podle zákona upravujícího ozdravné postupy a řešení krize na finančním trhu.</w:t>
      </w:r>
      <w:r w:rsidRPr="001F56DA">
        <w:rPr>
          <w:sz w:val="22"/>
          <w:szCs w:val="22"/>
        </w:rPr>
        <w:t xml:space="preserve"> </w:t>
      </w:r>
      <w:r w:rsidRPr="001F56DA">
        <w:rPr>
          <w:rFonts w:ascii="Arial" w:hAnsi="Arial" w:cs="Arial"/>
          <w:sz w:val="22"/>
          <w:szCs w:val="22"/>
        </w:rPr>
        <w:t xml:space="preserve">(§53 </w:t>
      </w:r>
      <w:proofErr w:type="gramStart"/>
      <w:r w:rsidRPr="001F56DA">
        <w:rPr>
          <w:rFonts w:ascii="Arial" w:hAnsi="Arial" w:cs="Arial"/>
          <w:sz w:val="22"/>
          <w:szCs w:val="22"/>
        </w:rPr>
        <w:t>odst.1 písm.</w:t>
      </w:r>
      <w:proofErr w:type="gramEnd"/>
      <w:r w:rsidRPr="001F56DA">
        <w:rPr>
          <w:rFonts w:ascii="Arial" w:hAnsi="Arial" w:cs="Arial"/>
          <w:sz w:val="22"/>
          <w:szCs w:val="22"/>
        </w:rPr>
        <w:t xml:space="preserve"> l) zákona).</w:t>
      </w:r>
    </w:p>
    <w:p w:rsidR="0085703C" w:rsidRDefault="009D6212" w:rsidP="003521BD">
      <w:pPr>
        <w:overflowPunct w:val="0"/>
        <w:autoSpaceDE w:val="0"/>
        <w:autoSpaceDN w:val="0"/>
        <w:adjustRightInd w:val="0"/>
        <w:ind w:left="705" w:hanging="421"/>
        <w:textAlignment w:val="baseline"/>
        <w:rPr>
          <w:rFonts w:ascii="Arial" w:hAnsi="Arial" w:cs="Arial"/>
          <w:sz w:val="28"/>
        </w:rPr>
      </w:pPr>
      <w:r w:rsidRPr="009D6212">
        <w:rPr>
          <w:rFonts w:ascii="Arial" w:hAnsi="Arial" w:cs="Arial"/>
          <w:sz w:val="22"/>
          <w:szCs w:val="20"/>
        </w:rPr>
        <w:lastRenderedPageBreak/>
        <w:t xml:space="preserve"> </w:t>
      </w:r>
      <w:r w:rsidRPr="009D6212">
        <w:rPr>
          <w:rFonts w:ascii="Arial" w:hAnsi="Arial" w:cs="Arial"/>
          <w:sz w:val="22"/>
          <w:szCs w:val="20"/>
        </w:rPr>
        <w:tab/>
      </w:r>
    </w:p>
    <w:p w:rsidR="00142D68" w:rsidRDefault="00142D68" w:rsidP="0085703C">
      <w:pPr>
        <w:jc w:val="both"/>
        <w:rPr>
          <w:rFonts w:ascii="Arial" w:hAnsi="Arial" w:cs="Arial"/>
          <w:sz w:val="22"/>
          <w:szCs w:val="22"/>
        </w:rPr>
      </w:pPr>
    </w:p>
    <w:p w:rsidR="00142D68" w:rsidRDefault="00142D68" w:rsidP="00142D68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Místopřísežně prohlašuji, že splňuji předpoklady ve smyslu § 68 odst. 3) zákona, a předkládám</w:t>
      </w:r>
    </w:p>
    <w:p w:rsidR="00142D68" w:rsidRDefault="00142D68" w:rsidP="0085703C">
      <w:pPr>
        <w:jc w:val="both"/>
        <w:rPr>
          <w:rFonts w:ascii="Arial" w:hAnsi="Arial" w:cs="Arial"/>
          <w:sz w:val="22"/>
          <w:szCs w:val="22"/>
        </w:rPr>
      </w:pPr>
    </w:p>
    <w:p w:rsidR="00142D68" w:rsidRDefault="00142D68" w:rsidP="0085703C">
      <w:pPr>
        <w:jc w:val="both"/>
        <w:rPr>
          <w:rFonts w:ascii="Arial" w:hAnsi="Arial" w:cs="Arial"/>
          <w:sz w:val="22"/>
          <w:szCs w:val="22"/>
        </w:rPr>
      </w:pPr>
    </w:p>
    <w:p w:rsidR="00142D68" w:rsidRPr="003521BD" w:rsidRDefault="00142D68" w:rsidP="00142D68">
      <w:pPr>
        <w:pStyle w:val="Odstavecseseznamem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</w:t>
      </w:r>
      <w:r w:rsidRPr="003521BD">
        <w:rPr>
          <w:rFonts w:ascii="Arial" w:hAnsi="Arial" w:cs="Arial"/>
          <w:sz w:val="22"/>
          <w:szCs w:val="22"/>
        </w:rPr>
        <w:t xml:space="preserve"> statutární</w:t>
      </w:r>
      <w:r>
        <w:rPr>
          <w:rFonts w:ascii="Arial" w:hAnsi="Arial" w:cs="Arial"/>
          <w:sz w:val="22"/>
          <w:szCs w:val="22"/>
        </w:rPr>
        <w:t>ch</w:t>
      </w:r>
      <w:r w:rsidRPr="003521BD">
        <w:rPr>
          <w:rFonts w:ascii="Arial" w:hAnsi="Arial" w:cs="Arial"/>
          <w:sz w:val="22"/>
          <w:szCs w:val="22"/>
        </w:rPr>
        <w:t xml:space="preserve"> orgán</w:t>
      </w:r>
      <w:r>
        <w:rPr>
          <w:rFonts w:ascii="Arial" w:hAnsi="Arial" w:cs="Arial"/>
          <w:sz w:val="22"/>
          <w:szCs w:val="22"/>
        </w:rPr>
        <w:t xml:space="preserve">ů nebo členů statutárních orgánů, kteří v posledních 3 letech od konce lhůty pro podání nabídek byli v pracovněprávním, funkčním či obdobném poměru </w:t>
      </w:r>
      <w:r w:rsidRPr="003521BD">
        <w:rPr>
          <w:rFonts w:ascii="Arial" w:hAnsi="Arial" w:cs="Arial"/>
          <w:sz w:val="22"/>
          <w:szCs w:val="22"/>
        </w:rPr>
        <w:t xml:space="preserve">u zadavatele </w:t>
      </w:r>
      <w:r>
        <w:rPr>
          <w:rFonts w:ascii="Arial" w:hAnsi="Arial" w:cs="Arial"/>
          <w:sz w:val="22"/>
          <w:szCs w:val="22"/>
        </w:rPr>
        <w:t>(</w:t>
      </w:r>
      <w:r w:rsidRPr="003521BD">
        <w:rPr>
          <w:rFonts w:ascii="Arial" w:hAnsi="Arial" w:cs="Arial"/>
          <w:sz w:val="22"/>
          <w:szCs w:val="22"/>
        </w:rPr>
        <w:t xml:space="preserve">podle § </w:t>
      </w:r>
      <w:r>
        <w:rPr>
          <w:rFonts w:ascii="Arial" w:hAnsi="Arial" w:cs="Arial"/>
          <w:sz w:val="22"/>
          <w:szCs w:val="22"/>
        </w:rPr>
        <w:t>68</w:t>
      </w:r>
      <w:r w:rsidRPr="003521BD">
        <w:rPr>
          <w:rFonts w:ascii="Arial" w:hAnsi="Arial" w:cs="Arial"/>
          <w:sz w:val="22"/>
          <w:szCs w:val="22"/>
        </w:rPr>
        <w:t xml:space="preserve"> odst.</w:t>
      </w:r>
      <w:r>
        <w:rPr>
          <w:rFonts w:ascii="Arial" w:hAnsi="Arial" w:cs="Arial"/>
          <w:sz w:val="22"/>
          <w:szCs w:val="22"/>
        </w:rPr>
        <w:t xml:space="preserve"> 3</w:t>
      </w:r>
      <w:r w:rsidRPr="003521BD">
        <w:rPr>
          <w:rFonts w:ascii="Arial" w:hAnsi="Arial" w:cs="Arial"/>
          <w:sz w:val="22"/>
          <w:szCs w:val="22"/>
        </w:rPr>
        <w:t xml:space="preserve"> písm. </w:t>
      </w:r>
      <w:r>
        <w:rPr>
          <w:rFonts w:ascii="Arial" w:hAnsi="Arial" w:cs="Arial"/>
          <w:sz w:val="22"/>
          <w:szCs w:val="22"/>
        </w:rPr>
        <w:t>a</w:t>
      </w:r>
      <w:r w:rsidRPr="003521BD">
        <w:rPr>
          <w:rFonts w:ascii="Arial" w:hAnsi="Arial" w:cs="Arial"/>
          <w:sz w:val="22"/>
          <w:szCs w:val="22"/>
        </w:rPr>
        <w:t>) zákona.)</w:t>
      </w:r>
    </w:p>
    <w:p w:rsidR="00142D68" w:rsidRDefault="00142D68" w:rsidP="00142D68">
      <w:pPr>
        <w:pStyle w:val="Odstavecseseznamem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má-li dodavatel formu akciové společnosti, seznam vlastníků akcií, jejichž souhrnná jmenovitá hodnota přesahuje</w:t>
      </w:r>
      <w:r w:rsidRPr="003521BD">
        <w:rPr>
          <w:rFonts w:ascii="Arial" w:hAnsi="Arial" w:cs="Arial"/>
          <w:sz w:val="22"/>
          <w:szCs w:val="22"/>
        </w:rPr>
        <w:t xml:space="preserve"> než 10%, </w:t>
      </w:r>
      <w:r>
        <w:rPr>
          <w:rFonts w:ascii="Arial" w:hAnsi="Arial" w:cs="Arial"/>
          <w:sz w:val="22"/>
          <w:szCs w:val="22"/>
        </w:rPr>
        <w:t>základního kapitálu, vyhotovený ve lhůtě pro podání nabídek,</w:t>
      </w:r>
      <w:r w:rsidRPr="003521BD">
        <w:rPr>
          <w:rFonts w:ascii="Arial" w:hAnsi="Arial" w:cs="Arial"/>
          <w:sz w:val="22"/>
          <w:szCs w:val="22"/>
        </w:rPr>
        <w:t xml:space="preserve"> (podle § </w:t>
      </w:r>
      <w:r>
        <w:rPr>
          <w:rFonts w:ascii="Arial" w:hAnsi="Arial" w:cs="Arial"/>
          <w:sz w:val="22"/>
          <w:szCs w:val="22"/>
        </w:rPr>
        <w:t>68</w:t>
      </w:r>
      <w:r w:rsidRPr="003521BD">
        <w:rPr>
          <w:rFonts w:ascii="Arial" w:hAnsi="Arial" w:cs="Arial"/>
          <w:sz w:val="22"/>
          <w:szCs w:val="22"/>
        </w:rPr>
        <w:t xml:space="preserve"> odst.</w:t>
      </w:r>
      <w:r>
        <w:rPr>
          <w:rFonts w:ascii="Arial" w:hAnsi="Arial" w:cs="Arial"/>
          <w:sz w:val="22"/>
          <w:szCs w:val="22"/>
        </w:rPr>
        <w:t xml:space="preserve"> 3</w:t>
      </w:r>
      <w:r w:rsidRPr="003521BD">
        <w:rPr>
          <w:rFonts w:ascii="Arial" w:hAnsi="Arial" w:cs="Arial"/>
          <w:sz w:val="22"/>
          <w:szCs w:val="22"/>
        </w:rPr>
        <w:t xml:space="preserve"> písm</w:t>
      </w:r>
      <w:r>
        <w:rPr>
          <w:rFonts w:ascii="Arial" w:hAnsi="Arial" w:cs="Arial"/>
          <w:sz w:val="22"/>
          <w:szCs w:val="22"/>
        </w:rPr>
        <w:t>.</w:t>
      </w:r>
      <w:r w:rsidRPr="003521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b) zákona</w:t>
      </w:r>
      <w:r w:rsidRPr="003521B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142D68" w:rsidRDefault="00142D68" w:rsidP="00142D68">
      <w:pPr>
        <w:pStyle w:val="Odstavecseseznamem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Prohlášení uchazeče o tom</w:t>
      </w:r>
      <w:r w:rsidR="00D2238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že neuzavřel</w:t>
      </w:r>
      <w:r w:rsidR="00D2238A">
        <w:rPr>
          <w:rFonts w:ascii="Arial" w:hAnsi="Arial" w:cs="Arial"/>
          <w:sz w:val="22"/>
          <w:szCs w:val="22"/>
        </w:rPr>
        <w:t xml:space="preserve"> a neuzavře</w:t>
      </w:r>
      <w:r>
        <w:rPr>
          <w:rFonts w:ascii="Arial" w:hAnsi="Arial" w:cs="Arial"/>
          <w:sz w:val="22"/>
          <w:szCs w:val="22"/>
        </w:rPr>
        <w:t xml:space="preserve"> zakázanou dohodu podle zvláštního právního předpisu v souvislosti se zadávanou veřejnou zakázkou (podle </w:t>
      </w:r>
    </w:p>
    <w:p w:rsidR="00142D68" w:rsidRPr="00987A21" w:rsidRDefault="00142D68" w:rsidP="00142D68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987A21">
        <w:rPr>
          <w:rFonts w:ascii="Arial" w:hAnsi="Arial" w:cs="Arial"/>
          <w:sz w:val="22"/>
          <w:szCs w:val="22"/>
        </w:rPr>
        <w:t>§ 68</w:t>
      </w:r>
      <w:r>
        <w:rPr>
          <w:rFonts w:ascii="Arial" w:hAnsi="Arial" w:cs="Arial"/>
          <w:sz w:val="22"/>
          <w:szCs w:val="22"/>
        </w:rPr>
        <w:t xml:space="preserve"> odst. 3</w:t>
      </w:r>
      <w:r w:rsidRPr="00987A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písm</w:t>
      </w:r>
      <w:r w:rsidR="00D2238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c) zákona)</w:t>
      </w:r>
    </w:p>
    <w:p w:rsidR="00142D68" w:rsidRDefault="00142D68" w:rsidP="0085703C">
      <w:pPr>
        <w:jc w:val="both"/>
        <w:rPr>
          <w:rFonts w:ascii="Arial" w:hAnsi="Arial" w:cs="Arial"/>
          <w:sz w:val="22"/>
          <w:szCs w:val="22"/>
        </w:rPr>
      </w:pPr>
    </w:p>
    <w:p w:rsidR="00D2238A" w:rsidRDefault="00D2238A" w:rsidP="0085703C">
      <w:pPr>
        <w:jc w:val="both"/>
        <w:rPr>
          <w:rFonts w:ascii="Arial" w:hAnsi="Arial" w:cs="Arial"/>
          <w:sz w:val="22"/>
          <w:szCs w:val="22"/>
        </w:rPr>
      </w:pPr>
    </w:p>
    <w:p w:rsidR="00D2238A" w:rsidRDefault="00D2238A" w:rsidP="0085703C">
      <w:pPr>
        <w:jc w:val="both"/>
        <w:rPr>
          <w:rFonts w:ascii="Arial" w:hAnsi="Arial" w:cs="Arial"/>
          <w:sz w:val="22"/>
          <w:szCs w:val="22"/>
        </w:rPr>
      </w:pPr>
    </w:p>
    <w:p w:rsidR="00D2238A" w:rsidRDefault="00D2238A" w:rsidP="00D2238A">
      <w:pPr>
        <w:pStyle w:val="text"/>
        <w:widowControl/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Místopřísežně prohlašuji, že jsem ekonomicky a finančně způsobilý, ve smyslu § 50 odst. 1) písm. </w:t>
      </w:r>
      <w:r w:rsidR="003C59E0">
        <w:rPr>
          <w:rFonts w:cs="Arial"/>
          <w:sz w:val="22"/>
          <w:szCs w:val="22"/>
        </w:rPr>
        <w:t xml:space="preserve">c) </w:t>
      </w:r>
      <w:r>
        <w:rPr>
          <w:rFonts w:cs="Arial"/>
          <w:sz w:val="22"/>
          <w:szCs w:val="22"/>
        </w:rPr>
        <w:t xml:space="preserve">zákona </w:t>
      </w:r>
      <w:r w:rsidR="004A0235">
        <w:rPr>
          <w:rFonts w:cs="Arial"/>
          <w:sz w:val="22"/>
          <w:szCs w:val="22"/>
        </w:rPr>
        <w:t>splnit</w:t>
      </w:r>
      <w:r>
        <w:rPr>
          <w:rFonts w:cs="Arial"/>
          <w:sz w:val="22"/>
          <w:szCs w:val="22"/>
        </w:rPr>
        <w:t xml:space="preserve"> veřejn</w:t>
      </w:r>
      <w:r w:rsidR="004A0235">
        <w:rPr>
          <w:rFonts w:cs="Arial"/>
          <w:sz w:val="22"/>
          <w:szCs w:val="22"/>
        </w:rPr>
        <w:t>ou</w:t>
      </w:r>
      <w:r>
        <w:rPr>
          <w:rFonts w:cs="Arial"/>
          <w:sz w:val="22"/>
          <w:szCs w:val="22"/>
        </w:rPr>
        <w:t xml:space="preserve"> zakázk</w:t>
      </w:r>
      <w:r w:rsidR="004A0235">
        <w:rPr>
          <w:rFonts w:cs="Arial"/>
          <w:sz w:val="22"/>
          <w:szCs w:val="22"/>
        </w:rPr>
        <w:t>u</w:t>
      </w:r>
      <w:r>
        <w:rPr>
          <w:rFonts w:cs="Arial"/>
          <w:sz w:val="22"/>
          <w:szCs w:val="22"/>
        </w:rPr>
        <w:t>.</w:t>
      </w:r>
    </w:p>
    <w:p w:rsidR="00D2238A" w:rsidRDefault="00D2238A" w:rsidP="0085703C">
      <w:pPr>
        <w:jc w:val="both"/>
        <w:rPr>
          <w:rFonts w:ascii="Arial" w:hAnsi="Arial" w:cs="Arial"/>
          <w:sz w:val="22"/>
          <w:szCs w:val="22"/>
        </w:rPr>
      </w:pPr>
    </w:p>
    <w:p w:rsidR="003C59E0" w:rsidRPr="003C59E0" w:rsidRDefault="003C59E0" w:rsidP="003C59E0">
      <w:pPr>
        <w:jc w:val="both"/>
        <w:rPr>
          <w:rFonts w:ascii="Arial" w:hAnsi="Arial" w:cs="Arial"/>
          <w:sz w:val="22"/>
          <w:szCs w:val="22"/>
          <w:lang w:val="x-none"/>
        </w:rPr>
      </w:pPr>
      <w:r w:rsidRPr="003C59E0">
        <w:rPr>
          <w:rFonts w:ascii="Arial" w:hAnsi="Arial" w:cs="Arial"/>
          <w:sz w:val="22"/>
          <w:szCs w:val="22"/>
        </w:rPr>
        <w:t>Místopřísežně prohlašuji, že splňuj</w:t>
      </w:r>
      <w:r>
        <w:rPr>
          <w:rFonts w:ascii="Arial" w:hAnsi="Arial" w:cs="Arial"/>
          <w:sz w:val="22"/>
          <w:szCs w:val="22"/>
        </w:rPr>
        <w:t>i</w:t>
      </w:r>
      <w:r w:rsidRPr="003C59E0">
        <w:rPr>
          <w:rFonts w:ascii="Arial" w:hAnsi="Arial" w:cs="Arial"/>
          <w:sz w:val="22"/>
          <w:szCs w:val="22"/>
        </w:rPr>
        <w:t xml:space="preserve"> veškeré </w:t>
      </w:r>
      <w:r w:rsidRPr="003C59E0">
        <w:rPr>
          <w:rFonts w:ascii="Arial" w:hAnsi="Arial" w:cs="Arial"/>
          <w:b/>
          <w:sz w:val="22"/>
          <w:szCs w:val="22"/>
        </w:rPr>
        <w:t>kvalifikační předpoklady</w:t>
      </w:r>
      <w:r w:rsidRPr="003C59E0">
        <w:rPr>
          <w:rFonts w:ascii="Arial" w:hAnsi="Arial" w:cs="Arial"/>
          <w:sz w:val="22"/>
          <w:szCs w:val="22"/>
        </w:rPr>
        <w:t xml:space="preserve"> požadované zadavatelem v zadávacím řízení výše uvedené veřejné zakázky.</w:t>
      </w:r>
    </w:p>
    <w:p w:rsidR="00D2238A" w:rsidRDefault="00D2238A" w:rsidP="0085703C">
      <w:pPr>
        <w:jc w:val="both"/>
        <w:rPr>
          <w:rFonts w:ascii="Arial" w:hAnsi="Arial" w:cs="Arial"/>
          <w:sz w:val="22"/>
          <w:szCs w:val="22"/>
        </w:rPr>
      </w:pPr>
    </w:p>
    <w:p w:rsidR="003C59E0" w:rsidRDefault="003C59E0" w:rsidP="0085703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prohlašuji</w:t>
      </w:r>
      <w:r w:rsidRPr="003C59E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že </w:t>
      </w:r>
      <w:r w:rsidRPr="003C59E0">
        <w:rPr>
          <w:rFonts w:ascii="Arial" w:hAnsi="Arial" w:cs="Arial"/>
          <w:sz w:val="22"/>
          <w:szCs w:val="22"/>
        </w:rPr>
        <w:t>v případě, že bud</w:t>
      </w:r>
      <w:r>
        <w:rPr>
          <w:rFonts w:ascii="Arial" w:hAnsi="Arial" w:cs="Arial"/>
          <w:sz w:val="22"/>
          <w:szCs w:val="22"/>
        </w:rPr>
        <w:t>u</w:t>
      </w:r>
      <w:r w:rsidRPr="003C59E0">
        <w:rPr>
          <w:rFonts w:ascii="Arial" w:hAnsi="Arial" w:cs="Arial"/>
          <w:sz w:val="22"/>
          <w:szCs w:val="22"/>
        </w:rPr>
        <w:t xml:space="preserve"> vybrán jako vítězný dodavatel předmětné veřejné zakázky, uv</w:t>
      </w:r>
      <w:r>
        <w:rPr>
          <w:rFonts w:ascii="Arial" w:hAnsi="Arial" w:cs="Arial"/>
          <w:sz w:val="22"/>
          <w:szCs w:val="22"/>
        </w:rPr>
        <w:t>edu</w:t>
      </w:r>
      <w:r w:rsidRPr="003C59E0">
        <w:rPr>
          <w:rFonts w:ascii="Arial" w:hAnsi="Arial" w:cs="Arial"/>
          <w:sz w:val="22"/>
          <w:szCs w:val="22"/>
        </w:rPr>
        <w:t xml:space="preserve"> návrh smlouvy předložený jako součást své nabídky v rámci předmětné veřejné zakázky do souladu se zněním zadávacích podmínek zadavatele, včetně podmínek obchodních, s tím, že kromě výše uvedeného již předložený návrh smlouvy nebude měněn žádným jiným způsobem.</w:t>
      </w:r>
    </w:p>
    <w:p w:rsidR="003C59E0" w:rsidRDefault="003C59E0" w:rsidP="0085703C">
      <w:pPr>
        <w:jc w:val="both"/>
        <w:rPr>
          <w:rFonts w:ascii="Arial" w:hAnsi="Arial" w:cs="Arial"/>
          <w:sz w:val="22"/>
          <w:szCs w:val="22"/>
        </w:rPr>
      </w:pPr>
    </w:p>
    <w:p w:rsidR="003C59E0" w:rsidRDefault="003C59E0" w:rsidP="0085703C">
      <w:pPr>
        <w:jc w:val="both"/>
        <w:rPr>
          <w:rFonts w:ascii="Arial" w:hAnsi="Arial" w:cs="Arial"/>
          <w:sz w:val="22"/>
          <w:szCs w:val="22"/>
        </w:rPr>
      </w:pPr>
    </w:p>
    <w:p w:rsidR="0085703C" w:rsidRPr="008C5F57" w:rsidRDefault="0085703C" w:rsidP="0085703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8C5F57">
        <w:rPr>
          <w:rFonts w:ascii="Arial" w:hAnsi="Arial" w:cs="Arial"/>
          <w:sz w:val="22"/>
          <w:szCs w:val="22"/>
        </w:rPr>
        <w:t xml:space="preserve">V </w:t>
      </w:r>
      <w:r w:rsidR="00B7125D">
        <w:rPr>
          <w:rFonts w:ascii="Arial" w:hAnsi="Arial" w:cs="Arial"/>
          <w:sz w:val="22"/>
          <w:szCs w:val="22"/>
        </w:rPr>
        <w:t xml:space="preserve">             </w:t>
      </w:r>
      <w:r w:rsidRPr="008C5F57">
        <w:rPr>
          <w:rFonts w:ascii="Arial" w:hAnsi="Arial" w:cs="Arial"/>
          <w:sz w:val="22"/>
          <w:szCs w:val="22"/>
        </w:rPr>
        <w:t>dne</w:t>
      </w:r>
      <w:proofErr w:type="gramEnd"/>
      <w:r w:rsidRPr="008C5F57">
        <w:rPr>
          <w:rFonts w:ascii="Arial" w:hAnsi="Arial" w:cs="Arial"/>
          <w:sz w:val="22"/>
          <w:szCs w:val="22"/>
        </w:rPr>
        <w:t xml:space="preserve"> </w:t>
      </w:r>
    </w:p>
    <w:p w:rsidR="0085703C" w:rsidRDefault="0085703C" w:rsidP="0085703C">
      <w:pPr>
        <w:jc w:val="both"/>
        <w:rPr>
          <w:rFonts w:ascii="Arial" w:hAnsi="Arial" w:cs="Arial"/>
          <w:sz w:val="22"/>
          <w:szCs w:val="22"/>
        </w:rPr>
      </w:pPr>
    </w:p>
    <w:p w:rsidR="009E055A" w:rsidRDefault="009E055A" w:rsidP="0085703C">
      <w:pPr>
        <w:jc w:val="both"/>
        <w:rPr>
          <w:rFonts w:ascii="Arial" w:hAnsi="Arial" w:cs="Arial"/>
          <w:i/>
          <w:sz w:val="22"/>
          <w:szCs w:val="22"/>
        </w:rPr>
      </w:pPr>
    </w:p>
    <w:p w:rsidR="009E055A" w:rsidRDefault="00B7125D" w:rsidP="0085703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…………………………………………………………</w:t>
      </w:r>
    </w:p>
    <w:p w:rsidR="00B7125D" w:rsidRPr="00D2238A" w:rsidRDefault="00D2238A" w:rsidP="0085703C">
      <w:pPr>
        <w:jc w:val="both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i/>
          <w:color w:val="FF0000"/>
          <w:sz w:val="18"/>
          <w:szCs w:val="18"/>
        </w:rPr>
        <w:t>(</w:t>
      </w:r>
      <w:r w:rsidR="0050338F" w:rsidRPr="00D2238A">
        <w:rPr>
          <w:rFonts w:ascii="Arial" w:hAnsi="Arial" w:cs="Arial"/>
          <w:i/>
          <w:color w:val="FF0000"/>
          <w:sz w:val="18"/>
          <w:szCs w:val="18"/>
        </w:rPr>
        <w:t>Podpis oprávněné osoby, která jedná za uchazeče</w:t>
      </w:r>
      <w:r>
        <w:rPr>
          <w:rFonts w:ascii="Arial" w:hAnsi="Arial" w:cs="Arial"/>
          <w:i/>
          <w:color w:val="FF0000"/>
          <w:sz w:val="18"/>
          <w:szCs w:val="18"/>
        </w:rPr>
        <w:t xml:space="preserve"> a její funkce).</w:t>
      </w:r>
    </w:p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p w:rsidR="00D258B0" w:rsidRDefault="00D258B0"/>
    <w:sectPr w:rsidR="00D258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2B3" w:rsidRDefault="00BA62B3" w:rsidP="00BA62B3">
      <w:r>
        <w:separator/>
      </w:r>
    </w:p>
  </w:endnote>
  <w:endnote w:type="continuationSeparator" w:id="0">
    <w:p w:rsidR="00BA62B3" w:rsidRDefault="00BA62B3" w:rsidP="00BA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2B3" w:rsidRDefault="00BA62B3" w:rsidP="00BA62B3">
      <w:r>
        <w:separator/>
      </w:r>
    </w:p>
  </w:footnote>
  <w:footnote w:type="continuationSeparator" w:id="0">
    <w:p w:rsidR="00BA62B3" w:rsidRDefault="00BA62B3" w:rsidP="00BA6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2B3" w:rsidRDefault="00BA62B3">
    <w:pPr>
      <w:pStyle w:val="Zhlav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230028C9" wp14:editId="58295B51">
          <wp:simplePos x="0" y="0"/>
          <wp:positionH relativeFrom="column">
            <wp:posOffset>3682365</wp:posOffset>
          </wp:positionH>
          <wp:positionV relativeFrom="paragraph">
            <wp:posOffset>-172720</wp:posOffset>
          </wp:positionV>
          <wp:extent cx="2076450" cy="603346"/>
          <wp:effectExtent l="0" t="0" r="0" b="635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603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0235">
      <w:t xml:space="preserve">Příloha č. </w:t>
    </w:r>
    <w:r w:rsidR="009727C6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5D1"/>
    <w:multiLevelType w:val="hybridMultilevel"/>
    <w:tmpl w:val="50DC5E56"/>
    <w:lvl w:ilvl="0" w:tplc="2CFC48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A0005"/>
    <w:multiLevelType w:val="hybridMultilevel"/>
    <w:tmpl w:val="E3BAD1AE"/>
    <w:lvl w:ilvl="0" w:tplc="0409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66B1C"/>
    <w:multiLevelType w:val="hybridMultilevel"/>
    <w:tmpl w:val="DE6C510C"/>
    <w:lvl w:ilvl="0" w:tplc="80D852DC">
      <w:start w:val="1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C465A"/>
    <w:multiLevelType w:val="hybridMultilevel"/>
    <w:tmpl w:val="0B7E398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261CE4"/>
    <w:multiLevelType w:val="hybridMultilevel"/>
    <w:tmpl w:val="3774B6CE"/>
    <w:lvl w:ilvl="0" w:tplc="C8EA6BC2">
      <w:start w:val="12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12D1C"/>
    <w:multiLevelType w:val="hybridMultilevel"/>
    <w:tmpl w:val="56E4F77E"/>
    <w:lvl w:ilvl="0" w:tplc="0405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A150A"/>
    <w:multiLevelType w:val="hybridMultilevel"/>
    <w:tmpl w:val="9EC2E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03C"/>
    <w:rsid w:val="00050F38"/>
    <w:rsid w:val="000544C6"/>
    <w:rsid w:val="000E7281"/>
    <w:rsid w:val="001376DB"/>
    <w:rsid w:val="00142D68"/>
    <w:rsid w:val="001F56DA"/>
    <w:rsid w:val="002101C7"/>
    <w:rsid w:val="002157E7"/>
    <w:rsid w:val="00217BFA"/>
    <w:rsid w:val="00233D7D"/>
    <w:rsid w:val="0023444E"/>
    <w:rsid w:val="002A77DE"/>
    <w:rsid w:val="00323B80"/>
    <w:rsid w:val="003259AE"/>
    <w:rsid w:val="003521BD"/>
    <w:rsid w:val="003A1177"/>
    <w:rsid w:val="003C59E0"/>
    <w:rsid w:val="00424991"/>
    <w:rsid w:val="004A0235"/>
    <w:rsid w:val="004F6610"/>
    <w:rsid w:val="0050338F"/>
    <w:rsid w:val="00545F81"/>
    <w:rsid w:val="00563269"/>
    <w:rsid w:val="006B2C82"/>
    <w:rsid w:val="006C669A"/>
    <w:rsid w:val="006D6CA6"/>
    <w:rsid w:val="006E5AAB"/>
    <w:rsid w:val="00740AED"/>
    <w:rsid w:val="00752361"/>
    <w:rsid w:val="007619B6"/>
    <w:rsid w:val="00780F49"/>
    <w:rsid w:val="007B2AC0"/>
    <w:rsid w:val="007B44B4"/>
    <w:rsid w:val="007C4242"/>
    <w:rsid w:val="007E1A24"/>
    <w:rsid w:val="00817CCB"/>
    <w:rsid w:val="0085703C"/>
    <w:rsid w:val="00887887"/>
    <w:rsid w:val="0089333B"/>
    <w:rsid w:val="008A6625"/>
    <w:rsid w:val="00946222"/>
    <w:rsid w:val="0096794B"/>
    <w:rsid w:val="009727C6"/>
    <w:rsid w:val="00987A21"/>
    <w:rsid w:val="009B3652"/>
    <w:rsid w:val="009C6DF8"/>
    <w:rsid w:val="009D2308"/>
    <w:rsid w:val="009D6212"/>
    <w:rsid w:val="009E055A"/>
    <w:rsid w:val="00A94418"/>
    <w:rsid w:val="00B015EF"/>
    <w:rsid w:val="00B14538"/>
    <w:rsid w:val="00B418BC"/>
    <w:rsid w:val="00B7125D"/>
    <w:rsid w:val="00BA62B3"/>
    <w:rsid w:val="00BD6130"/>
    <w:rsid w:val="00BE3682"/>
    <w:rsid w:val="00BF5D02"/>
    <w:rsid w:val="00C034A6"/>
    <w:rsid w:val="00C0658E"/>
    <w:rsid w:val="00C35BC4"/>
    <w:rsid w:val="00CA061F"/>
    <w:rsid w:val="00CA162F"/>
    <w:rsid w:val="00CA66D2"/>
    <w:rsid w:val="00CB7F15"/>
    <w:rsid w:val="00D2238A"/>
    <w:rsid w:val="00D258B0"/>
    <w:rsid w:val="00E41FF8"/>
    <w:rsid w:val="00E9143F"/>
    <w:rsid w:val="00F044E2"/>
    <w:rsid w:val="00F4548A"/>
    <w:rsid w:val="00F7545A"/>
    <w:rsid w:val="00FB0E00"/>
    <w:rsid w:val="00FC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934B8"/>
  <w15:docId w15:val="{1C32CA09-AAC8-4E6C-8FA6-6FE0B6F6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7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85703C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Section">
    <w:name w:val="Section"/>
    <w:basedOn w:val="Normln"/>
    <w:rsid w:val="0085703C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66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61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258B0"/>
    <w:pPr>
      <w:ind w:left="720"/>
      <w:contextualSpacing/>
    </w:pPr>
  </w:style>
  <w:style w:type="table" w:styleId="Mkatabulky">
    <w:name w:val="Table Grid"/>
    <w:basedOn w:val="Normlntabulka"/>
    <w:uiPriority w:val="59"/>
    <w:rsid w:val="006E5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A77DE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BA6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62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A6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62B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2386E-11EE-4389-8DF0-45EFB2FF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652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bartosova</dc:creator>
  <cp:lastModifiedBy>Bartošová Markéta</cp:lastModifiedBy>
  <cp:revision>49</cp:revision>
  <cp:lastPrinted>2014-04-01T07:44:00Z</cp:lastPrinted>
  <dcterms:created xsi:type="dcterms:W3CDTF">2011-01-19T08:46:00Z</dcterms:created>
  <dcterms:modified xsi:type="dcterms:W3CDTF">2016-06-24T09:40:00Z</dcterms:modified>
</cp:coreProperties>
</file>